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7AD42" w14:textId="77777777" w:rsidR="00F83A79" w:rsidRPr="00F83A79" w:rsidRDefault="00F83A79" w:rsidP="00F83A79">
      <w:pPr>
        <w:spacing w:before="100" w:beforeAutospacing="1" w:after="100" w:afterAutospacing="1" w:line="240" w:lineRule="auto"/>
        <w:jc w:val="center"/>
        <w:rPr>
          <w:rFonts w:ascii="Times New Roman" w:eastAsia="Times New Roman" w:hAnsi="Times New Roman" w:cs="Times New Roman"/>
          <w:kern w:val="0"/>
          <w:sz w:val="40"/>
          <w:szCs w:val="40"/>
          <w:lang w:eastAsia="en-GB"/>
          <w14:ligatures w14:val="none"/>
        </w:rPr>
      </w:pPr>
      <w:r w:rsidRPr="00F83A79">
        <w:rPr>
          <w:rFonts w:ascii="Times New Roman" w:eastAsia="Times New Roman" w:hAnsi="Times New Roman" w:cs="Times New Roman"/>
          <w:b/>
          <w:bCs/>
          <w:kern w:val="0"/>
          <w:sz w:val="40"/>
          <w:szCs w:val="40"/>
          <w:lang w:eastAsia="en-GB"/>
          <w14:ligatures w14:val="none"/>
        </w:rPr>
        <w:t>OPINION</w:t>
      </w:r>
    </w:p>
    <w:p w14:paraId="3E2EB816" w14:textId="77777777" w:rsidR="00F83A79" w:rsidRPr="00F83A79" w:rsidRDefault="00F83A79" w:rsidP="00F83A79">
      <w:pPr>
        <w:spacing w:before="100" w:beforeAutospacing="1" w:after="100" w:afterAutospacing="1" w:line="240" w:lineRule="auto"/>
        <w:jc w:val="center"/>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 xml:space="preserve">by Prof. Vladimir Hristov </w:t>
      </w:r>
      <w:proofErr w:type="spellStart"/>
      <w:r w:rsidRPr="00F83A79">
        <w:rPr>
          <w:rFonts w:ascii="Times New Roman" w:eastAsia="Times New Roman" w:hAnsi="Times New Roman" w:cs="Times New Roman"/>
          <w:b/>
          <w:bCs/>
          <w:kern w:val="0"/>
          <w:sz w:val="24"/>
          <w:szCs w:val="24"/>
          <w:lang w:eastAsia="en-GB"/>
          <w14:ligatures w14:val="none"/>
        </w:rPr>
        <w:t>Hristov</w:t>
      </w:r>
      <w:proofErr w:type="spellEnd"/>
      <w:r w:rsidRPr="00F83A79">
        <w:rPr>
          <w:rFonts w:ascii="Times New Roman" w:eastAsia="Times New Roman" w:hAnsi="Times New Roman" w:cs="Times New Roman"/>
          <w:b/>
          <w:bCs/>
          <w:kern w:val="0"/>
          <w:sz w:val="24"/>
          <w:szCs w:val="24"/>
          <w:lang w:eastAsia="en-GB"/>
          <w14:ligatures w14:val="none"/>
        </w:rPr>
        <w:t>, PhD</w:t>
      </w:r>
      <w:r w:rsidRPr="00F83A79">
        <w:rPr>
          <w:rFonts w:ascii="Times New Roman" w:eastAsia="Times New Roman" w:hAnsi="Times New Roman" w:cs="Times New Roman"/>
          <w:kern w:val="0"/>
          <w:sz w:val="24"/>
          <w:szCs w:val="24"/>
          <w:lang w:eastAsia="en-GB"/>
          <w14:ligatures w14:val="none"/>
        </w:rPr>
        <w:br/>
        <w:t xml:space="preserve">Tel.: (+359 884788726); E-mail: </w:t>
      </w:r>
      <w:hyperlink r:id="rId5" w:history="1">
        <w:r w:rsidRPr="00F83A79">
          <w:rPr>
            <w:rFonts w:ascii="Times New Roman" w:eastAsia="Times New Roman" w:hAnsi="Times New Roman" w:cs="Times New Roman"/>
            <w:color w:val="0000FF"/>
            <w:kern w:val="0"/>
            <w:sz w:val="24"/>
            <w:szCs w:val="24"/>
            <w:u w:val="single"/>
            <w:lang w:eastAsia="en-GB"/>
            <w14:ligatures w14:val="none"/>
          </w:rPr>
          <w:t>vhh_gi@bas.bg</w:t>
        </w:r>
      </w:hyperlink>
    </w:p>
    <w:p w14:paraId="2158E82E" w14:textId="32BD2DF6" w:rsidR="00F83A79" w:rsidRPr="00F83A79" w:rsidRDefault="00F83A79" w:rsidP="000B1D81">
      <w:pPr>
        <w:spacing w:before="100" w:beforeAutospacing="1" w:after="100" w:afterAutospacing="1" w:line="240" w:lineRule="auto"/>
        <w:jc w:val="both"/>
        <w:rPr>
          <w:rFonts w:ascii="Times New Roman" w:eastAsia="Times New Roman" w:hAnsi="Times New Roman" w:cs="Times New Roman"/>
          <w:b/>
          <w:bCs/>
          <w:i/>
          <w:iCs/>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 xml:space="preserve">Subject: </w:t>
      </w:r>
      <w:r w:rsidRPr="00F83A79">
        <w:rPr>
          <w:rFonts w:ascii="Times New Roman" w:eastAsia="Times New Roman" w:hAnsi="Times New Roman" w:cs="Times New Roman"/>
          <w:b/>
          <w:bCs/>
          <w:i/>
          <w:iCs/>
          <w:kern w:val="0"/>
          <w:sz w:val="24"/>
          <w:szCs w:val="24"/>
          <w:lang w:eastAsia="en-GB"/>
          <w14:ligatures w14:val="none"/>
        </w:rPr>
        <w:t xml:space="preserve">Competition for the academic position of Professor in Professional Field 4.4. Earth Sciences, Scientific Specialty "Methods and Techniques of Geological Investigations", for the needs of the Department of Geology and Geoinformatics, announced in the State Gazette, Issue No. 41/05.05.2026, at the University of Mining and Geology "St. Ivan </w:t>
      </w:r>
      <w:proofErr w:type="spellStart"/>
      <w:r w:rsidRPr="00F83A79">
        <w:rPr>
          <w:rFonts w:ascii="Times New Roman" w:eastAsia="Times New Roman" w:hAnsi="Times New Roman" w:cs="Times New Roman"/>
          <w:b/>
          <w:bCs/>
          <w:i/>
          <w:iCs/>
          <w:kern w:val="0"/>
          <w:sz w:val="24"/>
          <w:szCs w:val="24"/>
          <w:lang w:eastAsia="en-GB"/>
          <w14:ligatures w14:val="none"/>
        </w:rPr>
        <w:t>Rilski</w:t>
      </w:r>
      <w:proofErr w:type="spellEnd"/>
      <w:r w:rsidRPr="00F83A79">
        <w:rPr>
          <w:rFonts w:ascii="Times New Roman" w:eastAsia="Times New Roman" w:hAnsi="Times New Roman" w:cs="Times New Roman"/>
          <w:b/>
          <w:bCs/>
          <w:i/>
          <w:iCs/>
          <w:kern w:val="0"/>
          <w:sz w:val="24"/>
          <w:szCs w:val="24"/>
          <w:lang w:eastAsia="en-GB"/>
          <w14:ligatures w14:val="none"/>
        </w:rPr>
        <w:t>".</w:t>
      </w:r>
    </w:p>
    <w:p w14:paraId="6ACFEB6C" w14:textId="77777777" w:rsidR="00F83A79" w:rsidRPr="00F83A79" w:rsidRDefault="00F83A79" w:rsidP="00F83A79">
      <w:pPr>
        <w:spacing w:before="100" w:beforeAutospacing="1" w:after="100" w:afterAutospacing="1" w:line="240" w:lineRule="auto"/>
        <w:outlineLvl w:val="1"/>
        <w:rPr>
          <w:rFonts w:ascii="Times New Roman" w:eastAsia="Times New Roman" w:hAnsi="Times New Roman" w:cs="Times New Roman"/>
          <w:b/>
          <w:bCs/>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1. Brief Evaluation of the Candidate and the Submitted Documentation</w:t>
      </w:r>
    </w:p>
    <w:p w14:paraId="45878FB6" w14:textId="6C6A6B6F"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 xml:space="preserve">This opinion has been prepared in accordance with the Academic Staff Development Act of the Republic of Bulgaria, the Regulations for the Implementation of the Academic Staff Development Act, the Regulations for Appointment to Academic Positions at the University of Mining and Geology "St. Ivan </w:t>
      </w:r>
      <w:proofErr w:type="spellStart"/>
      <w:r w:rsidRPr="00F83A79">
        <w:rPr>
          <w:rFonts w:ascii="Times New Roman" w:eastAsia="Times New Roman" w:hAnsi="Times New Roman" w:cs="Times New Roman"/>
          <w:kern w:val="0"/>
          <w:sz w:val="24"/>
          <w:szCs w:val="24"/>
          <w:lang w:eastAsia="en-GB"/>
          <w14:ligatures w14:val="none"/>
        </w:rPr>
        <w:t>Rilski</w:t>
      </w:r>
      <w:proofErr w:type="spellEnd"/>
      <w:r w:rsidRPr="00F83A79">
        <w:rPr>
          <w:rFonts w:ascii="Times New Roman" w:eastAsia="Times New Roman" w:hAnsi="Times New Roman" w:cs="Times New Roman"/>
          <w:kern w:val="0"/>
          <w:sz w:val="24"/>
          <w:szCs w:val="24"/>
          <w:lang w:eastAsia="en-GB"/>
          <w14:ligatures w14:val="none"/>
        </w:rPr>
        <w:t>", and the National Minimum Requirements and Institutional Criteria for Appointment to the Academic Position of Professor.</w:t>
      </w:r>
    </w:p>
    <w:p w14:paraId="7CA10E28" w14:textId="627A1DDA"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 xml:space="preserve">The </w:t>
      </w:r>
      <w:r w:rsidR="00357577">
        <w:rPr>
          <w:rFonts w:ascii="Times New Roman" w:eastAsia="Times New Roman" w:hAnsi="Times New Roman" w:cs="Times New Roman"/>
          <w:kern w:val="0"/>
          <w:sz w:val="24"/>
          <w:szCs w:val="24"/>
          <w:lang w:eastAsia="en-GB"/>
          <w14:ligatures w14:val="none"/>
        </w:rPr>
        <w:t>only</w:t>
      </w:r>
      <w:r w:rsidRPr="00F83A79">
        <w:rPr>
          <w:rFonts w:ascii="Times New Roman" w:eastAsia="Times New Roman" w:hAnsi="Times New Roman" w:cs="Times New Roman"/>
          <w:kern w:val="0"/>
          <w:sz w:val="24"/>
          <w:szCs w:val="24"/>
          <w:lang w:eastAsia="en-GB"/>
          <w14:ligatures w14:val="none"/>
        </w:rPr>
        <w:t xml:space="preserve"> applicant in the competition, Assoc. Prof. Ivan Dimitrov Ivanov, PhD, graduated from the University of Mining and Geology "St. Ivan </w:t>
      </w:r>
      <w:proofErr w:type="spellStart"/>
      <w:r w:rsidRPr="00F83A79">
        <w:rPr>
          <w:rFonts w:ascii="Times New Roman" w:eastAsia="Times New Roman" w:hAnsi="Times New Roman" w:cs="Times New Roman"/>
          <w:kern w:val="0"/>
          <w:sz w:val="24"/>
          <w:szCs w:val="24"/>
          <w:lang w:eastAsia="en-GB"/>
          <w14:ligatures w14:val="none"/>
        </w:rPr>
        <w:t>Rilski</w:t>
      </w:r>
      <w:proofErr w:type="spellEnd"/>
      <w:r w:rsidRPr="00F83A79">
        <w:rPr>
          <w:rFonts w:ascii="Times New Roman" w:eastAsia="Times New Roman" w:hAnsi="Times New Roman" w:cs="Times New Roman"/>
          <w:kern w:val="0"/>
          <w:sz w:val="24"/>
          <w:szCs w:val="24"/>
          <w:lang w:eastAsia="en-GB"/>
          <w14:ligatures w14:val="none"/>
        </w:rPr>
        <w:t>" in 1994. In 1999, he successfully defended his doctoral dissertation entitled "Sequence of Metamorphic and Deformational Events in the Gneiss-Granites of Southern Sakar".</w:t>
      </w:r>
    </w:p>
    <w:p w14:paraId="49A91AF4"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 xml:space="preserve">At the beginning of 2000, he joined the Geological Institute of the Bulgarian Academy of Sciences (BAS), where he was appointed Research Fellow (Second Grade). At the end of 2001, </w:t>
      </w:r>
      <w:proofErr w:type="spellStart"/>
      <w:r w:rsidRPr="00F83A79">
        <w:rPr>
          <w:rFonts w:ascii="Times New Roman" w:eastAsia="Times New Roman" w:hAnsi="Times New Roman" w:cs="Times New Roman"/>
          <w:kern w:val="0"/>
          <w:sz w:val="24"/>
          <w:szCs w:val="24"/>
          <w:lang w:eastAsia="en-GB"/>
          <w14:ligatures w14:val="none"/>
        </w:rPr>
        <w:t>Dr.</w:t>
      </w:r>
      <w:proofErr w:type="spellEnd"/>
      <w:r w:rsidRPr="00F83A79">
        <w:rPr>
          <w:rFonts w:ascii="Times New Roman" w:eastAsia="Times New Roman" w:hAnsi="Times New Roman" w:cs="Times New Roman"/>
          <w:kern w:val="0"/>
          <w:sz w:val="24"/>
          <w:szCs w:val="24"/>
          <w:lang w:eastAsia="en-GB"/>
          <w14:ligatures w14:val="none"/>
        </w:rPr>
        <w:t xml:space="preserve"> Ivanov was invited to undertake postgraduate specialization at the University of New Brunswick, Canada. His stay in Canada lasted approximately seven years, during which, in addition to conducting scientific and applied research, he began his academic teaching career by delivering lectures and laboratory classes in the Department of Geology at the University of New Brunswick.</w:t>
      </w:r>
    </w:p>
    <w:p w14:paraId="777BD762"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 xml:space="preserve">Upon his return to Bulgaria in 2008, he was appointed Assistant Professor of Structural Geology and </w:t>
      </w:r>
      <w:proofErr w:type="spellStart"/>
      <w:r w:rsidRPr="00F83A79">
        <w:rPr>
          <w:rFonts w:ascii="Times New Roman" w:eastAsia="Times New Roman" w:hAnsi="Times New Roman" w:cs="Times New Roman"/>
          <w:kern w:val="0"/>
          <w:sz w:val="24"/>
          <w:szCs w:val="24"/>
          <w:lang w:eastAsia="en-GB"/>
          <w14:ligatures w14:val="none"/>
        </w:rPr>
        <w:t>Geotectonics</w:t>
      </w:r>
      <w:proofErr w:type="spellEnd"/>
      <w:r w:rsidRPr="00F83A79">
        <w:rPr>
          <w:rFonts w:ascii="Times New Roman" w:eastAsia="Times New Roman" w:hAnsi="Times New Roman" w:cs="Times New Roman"/>
          <w:kern w:val="0"/>
          <w:sz w:val="24"/>
          <w:szCs w:val="24"/>
          <w:lang w:eastAsia="en-GB"/>
          <w14:ligatures w14:val="none"/>
        </w:rPr>
        <w:t xml:space="preserve"> in the Department of Geology and </w:t>
      </w:r>
      <w:proofErr w:type="spellStart"/>
      <w:r w:rsidRPr="00F83A79">
        <w:rPr>
          <w:rFonts w:ascii="Times New Roman" w:eastAsia="Times New Roman" w:hAnsi="Times New Roman" w:cs="Times New Roman"/>
          <w:kern w:val="0"/>
          <w:sz w:val="24"/>
          <w:szCs w:val="24"/>
          <w:lang w:eastAsia="en-GB"/>
          <w14:ligatures w14:val="none"/>
        </w:rPr>
        <w:t>Paleontology</w:t>
      </w:r>
      <w:proofErr w:type="spellEnd"/>
      <w:r w:rsidRPr="00F83A79">
        <w:rPr>
          <w:rFonts w:ascii="Times New Roman" w:eastAsia="Times New Roman" w:hAnsi="Times New Roman" w:cs="Times New Roman"/>
          <w:kern w:val="0"/>
          <w:sz w:val="24"/>
          <w:szCs w:val="24"/>
          <w:lang w:eastAsia="en-GB"/>
          <w14:ligatures w14:val="none"/>
        </w:rPr>
        <w:t xml:space="preserve"> at the Faculty of Geology and Prospecting of the University of Mining and Geology "St. Ivan </w:t>
      </w:r>
      <w:proofErr w:type="spellStart"/>
      <w:r w:rsidRPr="00F83A79">
        <w:rPr>
          <w:rFonts w:ascii="Times New Roman" w:eastAsia="Times New Roman" w:hAnsi="Times New Roman" w:cs="Times New Roman"/>
          <w:kern w:val="0"/>
          <w:sz w:val="24"/>
          <w:szCs w:val="24"/>
          <w:lang w:eastAsia="en-GB"/>
          <w14:ligatures w14:val="none"/>
        </w:rPr>
        <w:t>Rilski</w:t>
      </w:r>
      <w:proofErr w:type="spellEnd"/>
      <w:r w:rsidRPr="00F83A79">
        <w:rPr>
          <w:rFonts w:ascii="Times New Roman" w:eastAsia="Times New Roman" w:hAnsi="Times New Roman" w:cs="Times New Roman"/>
          <w:kern w:val="0"/>
          <w:sz w:val="24"/>
          <w:szCs w:val="24"/>
          <w:lang w:eastAsia="en-GB"/>
          <w14:ligatures w14:val="none"/>
        </w:rPr>
        <w:t xml:space="preserve">". In 2011, following a competitive selection procedure, he was promoted to Associate Professor in </w:t>
      </w:r>
      <w:proofErr w:type="spellStart"/>
      <w:r w:rsidRPr="00F83A79">
        <w:rPr>
          <w:rFonts w:ascii="Times New Roman" w:eastAsia="Times New Roman" w:hAnsi="Times New Roman" w:cs="Times New Roman"/>
          <w:kern w:val="0"/>
          <w:sz w:val="24"/>
          <w:szCs w:val="24"/>
          <w:lang w:eastAsia="en-GB"/>
          <w14:ligatures w14:val="none"/>
        </w:rPr>
        <w:t>Geotectonics</w:t>
      </w:r>
      <w:proofErr w:type="spellEnd"/>
      <w:r w:rsidRPr="00F83A79">
        <w:rPr>
          <w:rFonts w:ascii="Times New Roman" w:eastAsia="Times New Roman" w:hAnsi="Times New Roman" w:cs="Times New Roman"/>
          <w:kern w:val="0"/>
          <w:sz w:val="24"/>
          <w:szCs w:val="24"/>
          <w:lang w:eastAsia="en-GB"/>
          <w14:ligatures w14:val="none"/>
        </w:rPr>
        <w:t xml:space="preserve"> in the same department, now renamed the Department of Geology and Geoinformatics, where he is currently employed and serves as Head of the Department of Geology and Geoinformatics.</w:t>
      </w:r>
    </w:p>
    <w:p w14:paraId="6502B526"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The candidate's active scientific career is evidenced by an overall publication record comprising 93 scientific works, including one independently authored laboratory manual and one single-author monograph, the latter having been submitted for his appointment as Associate Professor.</w:t>
      </w:r>
    </w:p>
    <w:p w14:paraId="33EC5809" w14:textId="32893C16"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 xml:space="preserve">For the present competition, Assoc. Prof. Ivan </w:t>
      </w:r>
      <w:r w:rsidR="005A7E16">
        <w:rPr>
          <w:rFonts w:ascii="Times New Roman" w:eastAsia="Times New Roman" w:hAnsi="Times New Roman" w:cs="Times New Roman"/>
          <w:kern w:val="0"/>
          <w:sz w:val="24"/>
          <w:szCs w:val="24"/>
          <w:lang w:eastAsia="en-GB"/>
          <w14:ligatures w14:val="none"/>
        </w:rPr>
        <w:t xml:space="preserve">Ivanov </w:t>
      </w:r>
      <w:r w:rsidRPr="00F83A79">
        <w:rPr>
          <w:rFonts w:ascii="Times New Roman" w:eastAsia="Times New Roman" w:hAnsi="Times New Roman" w:cs="Times New Roman"/>
          <w:kern w:val="0"/>
          <w:sz w:val="24"/>
          <w:szCs w:val="24"/>
          <w:lang w:eastAsia="en-GB"/>
          <w14:ligatures w14:val="none"/>
        </w:rPr>
        <w:t>has submitted one single-author university textbook (published in 2010) together with 46 scientific publications indexed in internationally recognized scientific databases, including publications indexed in Web of Science (</w:t>
      </w:r>
      <w:proofErr w:type="spellStart"/>
      <w:r w:rsidRPr="00F83A79">
        <w:rPr>
          <w:rFonts w:ascii="Times New Roman" w:eastAsia="Times New Roman" w:hAnsi="Times New Roman" w:cs="Times New Roman"/>
          <w:kern w:val="0"/>
          <w:sz w:val="24"/>
          <w:szCs w:val="24"/>
          <w:lang w:eastAsia="en-GB"/>
          <w14:ligatures w14:val="none"/>
        </w:rPr>
        <w:t>WoS</w:t>
      </w:r>
      <w:proofErr w:type="spellEnd"/>
      <w:r w:rsidRPr="00F83A79">
        <w:rPr>
          <w:rFonts w:ascii="Times New Roman" w:eastAsia="Times New Roman" w:hAnsi="Times New Roman" w:cs="Times New Roman"/>
          <w:kern w:val="0"/>
          <w:sz w:val="24"/>
          <w:szCs w:val="24"/>
          <w:lang w:eastAsia="en-GB"/>
          <w14:ligatures w14:val="none"/>
        </w:rPr>
        <w:t>) and Scopus. Of these publications, nine are single-author papers, while in twelve publications the candidate is the first author.</w:t>
      </w:r>
    </w:p>
    <w:p w14:paraId="534C1174" w14:textId="77777777" w:rsidR="005A7E16" w:rsidRDefault="005A7E16" w:rsidP="00F83A79">
      <w:pPr>
        <w:spacing w:before="100" w:beforeAutospacing="1" w:after="100" w:afterAutospacing="1" w:line="240" w:lineRule="auto"/>
        <w:outlineLvl w:val="1"/>
        <w:rPr>
          <w:rFonts w:ascii="Times New Roman" w:eastAsia="Times New Roman" w:hAnsi="Times New Roman" w:cs="Times New Roman"/>
          <w:b/>
          <w:bCs/>
          <w:kern w:val="0"/>
          <w:sz w:val="24"/>
          <w:szCs w:val="24"/>
          <w:lang w:eastAsia="en-GB"/>
          <w14:ligatures w14:val="none"/>
        </w:rPr>
      </w:pPr>
    </w:p>
    <w:p w14:paraId="0CFA13F6" w14:textId="1745293F" w:rsidR="00F83A79" w:rsidRPr="00F83A79" w:rsidRDefault="00F83A79" w:rsidP="00F83A79">
      <w:pPr>
        <w:spacing w:before="100" w:beforeAutospacing="1" w:after="100" w:afterAutospacing="1" w:line="240" w:lineRule="auto"/>
        <w:outlineLvl w:val="1"/>
        <w:rPr>
          <w:rFonts w:ascii="Times New Roman" w:eastAsia="Times New Roman" w:hAnsi="Times New Roman" w:cs="Times New Roman"/>
          <w:b/>
          <w:bCs/>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lastRenderedPageBreak/>
        <w:t>2. Citations</w:t>
      </w:r>
    </w:p>
    <w:p w14:paraId="70DC6ACE"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Following his appointment as Associate Professor, the candidate has accumulated 33 citations, including 24 citations in scientific journals indexed in Web of Science and Scopus, and nine citations in peer-reviewed scientific publications.</w:t>
      </w:r>
    </w:p>
    <w:p w14:paraId="52FA41A4" w14:textId="77777777" w:rsidR="00F83A79" w:rsidRPr="00F83A79" w:rsidRDefault="00F83A79" w:rsidP="00F83A79">
      <w:pPr>
        <w:spacing w:before="100" w:beforeAutospacing="1" w:after="100" w:afterAutospacing="1" w:line="240" w:lineRule="auto"/>
        <w:outlineLvl w:val="1"/>
        <w:rPr>
          <w:rFonts w:ascii="Times New Roman" w:eastAsia="Times New Roman" w:hAnsi="Times New Roman" w:cs="Times New Roman"/>
          <w:b/>
          <w:bCs/>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3. Principal Scientific and Applied Scientific Achievements and Contributions</w:t>
      </w:r>
    </w:p>
    <w:p w14:paraId="65B5247D" w14:textId="642D98BA"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 xml:space="preserve">The scientific and applied scientific contributions of Assoc. Prof. </w:t>
      </w:r>
      <w:r w:rsidR="005A7E16">
        <w:rPr>
          <w:rFonts w:ascii="Times New Roman" w:eastAsia="Times New Roman" w:hAnsi="Times New Roman" w:cs="Times New Roman"/>
          <w:kern w:val="0"/>
          <w:sz w:val="24"/>
          <w:szCs w:val="24"/>
          <w:lang w:eastAsia="en-GB"/>
          <w14:ligatures w14:val="none"/>
        </w:rPr>
        <w:t xml:space="preserve">Ivan </w:t>
      </w:r>
      <w:r w:rsidRPr="00F83A79">
        <w:rPr>
          <w:rFonts w:ascii="Times New Roman" w:eastAsia="Times New Roman" w:hAnsi="Times New Roman" w:cs="Times New Roman"/>
          <w:kern w:val="0"/>
          <w:sz w:val="24"/>
          <w:szCs w:val="24"/>
          <w:lang w:eastAsia="en-GB"/>
          <w14:ligatures w14:val="none"/>
        </w:rPr>
        <w:t>Ivanov are substantial. Since his appointment as Associate Professor, he has participated in 15 national scientific and educational research projects, serving as principal investigator for four of them.</w:t>
      </w:r>
    </w:p>
    <w:p w14:paraId="7145CF89"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The candidate's principal scientific and applied scientific contributions may be grouped into four major research areas:</w:t>
      </w:r>
    </w:p>
    <w:p w14:paraId="1E37ABD7" w14:textId="77777777" w:rsidR="00F83A79" w:rsidRPr="00F83A79" w:rsidRDefault="00F83A79" w:rsidP="00FC2983">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Morphotectonic and geomorphological investigations</w:t>
      </w:r>
      <w:r w:rsidRPr="00F83A79">
        <w:rPr>
          <w:rFonts w:ascii="Times New Roman" w:eastAsia="Times New Roman" w:hAnsi="Times New Roman" w:cs="Times New Roman"/>
          <w:kern w:val="0"/>
          <w:sz w:val="24"/>
          <w:szCs w:val="24"/>
          <w:lang w:eastAsia="en-GB"/>
          <w14:ligatures w14:val="none"/>
        </w:rPr>
        <w:t xml:space="preserve"> – multidisciplinary studies integrating structural tectonics, geomorphology, and modern analyses based on Geographic Information Systems (GIS).</w:t>
      </w:r>
    </w:p>
    <w:p w14:paraId="58C80E54" w14:textId="77777777" w:rsidR="00F83A79" w:rsidRPr="00F83A79" w:rsidRDefault="00F83A79" w:rsidP="00FC2983">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Mineral exploration, prospecting, and resource evaluation</w:t>
      </w:r>
      <w:r w:rsidRPr="00F83A79">
        <w:rPr>
          <w:rFonts w:ascii="Times New Roman" w:eastAsia="Times New Roman" w:hAnsi="Times New Roman" w:cs="Times New Roman"/>
          <w:kern w:val="0"/>
          <w:sz w:val="24"/>
          <w:szCs w:val="24"/>
          <w:lang w:eastAsia="en-GB"/>
          <w14:ligatures w14:val="none"/>
        </w:rPr>
        <w:t xml:space="preserve"> – exploration and assessment of mineral resources constitute one of the candidate's principal professional activities. He has been credited with </w:t>
      </w:r>
      <w:r w:rsidRPr="00F83A79">
        <w:rPr>
          <w:rFonts w:ascii="Times New Roman" w:eastAsia="Times New Roman" w:hAnsi="Times New Roman" w:cs="Times New Roman"/>
          <w:b/>
          <w:bCs/>
          <w:kern w:val="0"/>
          <w:sz w:val="24"/>
          <w:szCs w:val="24"/>
          <w:lang w:eastAsia="en-GB"/>
          <w14:ligatures w14:val="none"/>
        </w:rPr>
        <w:t>12 commercial discoveries of mineral deposits</w:t>
      </w:r>
      <w:r w:rsidRPr="00F83A79">
        <w:rPr>
          <w:rFonts w:ascii="Times New Roman" w:eastAsia="Times New Roman" w:hAnsi="Times New Roman" w:cs="Times New Roman"/>
          <w:kern w:val="0"/>
          <w:sz w:val="24"/>
          <w:szCs w:val="24"/>
          <w:lang w:eastAsia="en-GB"/>
          <w14:ligatures w14:val="none"/>
        </w:rPr>
        <w:t>, officially registered under the Bulgarian Mineral Resources Act, incorporated into the National Mineral Resources Inventory, and currently under exploitation.</w:t>
      </w:r>
    </w:p>
    <w:p w14:paraId="0DDA8156" w14:textId="77777777" w:rsidR="00F83A79" w:rsidRPr="00F83A79" w:rsidRDefault="00F83A79" w:rsidP="00FC2983">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Geochemical and environmental hydrogeochemical investigations of waters and soils</w:t>
      </w:r>
      <w:r w:rsidRPr="00F83A79">
        <w:rPr>
          <w:rFonts w:ascii="Times New Roman" w:eastAsia="Times New Roman" w:hAnsi="Times New Roman" w:cs="Times New Roman"/>
          <w:kern w:val="0"/>
          <w:sz w:val="24"/>
          <w:szCs w:val="24"/>
          <w:lang w:eastAsia="en-GB"/>
          <w14:ligatures w14:val="none"/>
        </w:rPr>
        <w:t xml:space="preserve"> – multidisciplinary geomorphological and soil-geochemical studies aimed at supporting the biological reclamation and ecological restoration of disturbed areas.</w:t>
      </w:r>
    </w:p>
    <w:p w14:paraId="12A08B66" w14:textId="77777777" w:rsidR="00F83A79" w:rsidRPr="00F83A79" w:rsidRDefault="00F83A79" w:rsidP="00FC2983">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Geotechnical investigations of rock masses</w:t>
      </w:r>
      <w:r w:rsidRPr="00F83A79">
        <w:rPr>
          <w:rFonts w:ascii="Times New Roman" w:eastAsia="Times New Roman" w:hAnsi="Times New Roman" w:cs="Times New Roman"/>
          <w:kern w:val="0"/>
          <w:sz w:val="24"/>
          <w:szCs w:val="24"/>
          <w:lang w:eastAsia="en-GB"/>
          <w14:ligatures w14:val="none"/>
        </w:rPr>
        <w:t xml:space="preserve"> – research focused on the fundamental relationship between structural geology and modern geotechnics, demonstrating that a thorough understanding of numerous geotechnical investigations is impossible without a sound knowledge of structural geological methods and principles.</w:t>
      </w:r>
    </w:p>
    <w:p w14:paraId="341082A6" w14:textId="77777777" w:rsidR="00F83A79" w:rsidRPr="00F83A79" w:rsidRDefault="00F83A79" w:rsidP="00F83A79">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 xml:space="preserve">The submitted report on compliance with the national minimum requirements and institutional criteria demonstrates that the candidate fully satisfies all </w:t>
      </w:r>
      <w:proofErr w:type="spellStart"/>
      <w:r w:rsidRPr="00F83A79">
        <w:rPr>
          <w:rFonts w:ascii="Times New Roman" w:eastAsia="Times New Roman" w:hAnsi="Times New Roman" w:cs="Times New Roman"/>
          <w:kern w:val="0"/>
          <w:sz w:val="24"/>
          <w:szCs w:val="24"/>
          <w:lang w:eastAsia="en-GB"/>
          <w14:ligatures w14:val="none"/>
        </w:rPr>
        <w:t>scientometric</w:t>
      </w:r>
      <w:proofErr w:type="spellEnd"/>
      <w:r w:rsidRPr="00F83A79">
        <w:rPr>
          <w:rFonts w:ascii="Times New Roman" w:eastAsia="Times New Roman" w:hAnsi="Times New Roman" w:cs="Times New Roman"/>
          <w:kern w:val="0"/>
          <w:sz w:val="24"/>
          <w:szCs w:val="24"/>
          <w:lang w:eastAsia="en-GB"/>
          <w14:ligatures w14:val="none"/>
        </w:rPr>
        <w:t xml:space="preserve"> indicators across every evaluation category.</w:t>
      </w:r>
    </w:p>
    <w:p w14:paraId="7870F5CA" w14:textId="77777777" w:rsidR="00F83A79" w:rsidRPr="00F83A79" w:rsidRDefault="00F83A79" w:rsidP="00F83A79">
      <w:pPr>
        <w:spacing w:before="100" w:beforeAutospacing="1" w:after="100" w:afterAutospacing="1" w:line="240" w:lineRule="auto"/>
        <w:outlineLvl w:val="1"/>
        <w:rPr>
          <w:rFonts w:ascii="Times New Roman" w:eastAsia="Times New Roman" w:hAnsi="Times New Roman" w:cs="Times New Roman"/>
          <w:b/>
          <w:bCs/>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4. Teaching Activity</w:t>
      </w:r>
    </w:p>
    <w:p w14:paraId="20923E45"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In addition to his scientific and applied research achievements, the candidate has extensive teaching experience.</w:t>
      </w:r>
    </w:p>
    <w:p w14:paraId="256BA885"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During the period 2001–2008, he taught General Geology and conducted practical classes in Structural Geology, Geological Mapping, and Rock Mechanics at the Department of Geology of the University of New Brunswick, Canada.</w:t>
      </w:r>
    </w:p>
    <w:p w14:paraId="2E2CCCC9"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 xml:space="preserve">Since 2008, he has continuously delivered lectures and laboratory classes in Structural Geology and </w:t>
      </w:r>
      <w:proofErr w:type="spellStart"/>
      <w:r w:rsidRPr="00F83A79">
        <w:rPr>
          <w:rFonts w:ascii="Times New Roman" w:eastAsia="Times New Roman" w:hAnsi="Times New Roman" w:cs="Times New Roman"/>
          <w:kern w:val="0"/>
          <w:sz w:val="24"/>
          <w:szCs w:val="24"/>
          <w:lang w:eastAsia="en-GB"/>
          <w14:ligatures w14:val="none"/>
        </w:rPr>
        <w:t>Geotectonics</w:t>
      </w:r>
      <w:proofErr w:type="spellEnd"/>
      <w:r w:rsidRPr="00F83A79">
        <w:rPr>
          <w:rFonts w:ascii="Times New Roman" w:eastAsia="Times New Roman" w:hAnsi="Times New Roman" w:cs="Times New Roman"/>
          <w:kern w:val="0"/>
          <w:sz w:val="24"/>
          <w:szCs w:val="24"/>
          <w:lang w:eastAsia="en-GB"/>
          <w14:ligatures w14:val="none"/>
        </w:rPr>
        <w:t xml:space="preserve">, Geology and Environment, Geological Documentation, Field Geology, Geological Geometric Analysis, Three-Dimensional Geological Mapping, as well as four Master's-level courses at the University of Mining and Geology "St. Ivan </w:t>
      </w:r>
      <w:proofErr w:type="spellStart"/>
      <w:r w:rsidRPr="00F83A79">
        <w:rPr>
          <w:rFonts w:ascii="Times New Roman" w:eastAsia="Times New Roman" w:hAnsi="Times New Roman" w:cs="Times New Roman"/>
          <w:kern w:val="0"/>
          <w:sz w:val="24"/>
          <w:szCs w:val="24"/>
          <w:lang w:eastAsia="en-GB"/>
          <w14:ligatures w14:val="none"/>
        </w:rPr>
        <w:t>Rilski</w:t>
      </w:r>
      <w:proofErr w:type="spellEnd"/>
      <w:r w:rsidRPr="00F83A79">
        <w:rPr>
          <w:rFonts w:ascii="Times New Roman" w:eastAsia="Times New Roman" w:hAnsi="Times New Roman" w:cs="Times New Roman"/>
          <w:kern w:val="0"/>
          <w:sz w:val="24"/>
          <w:szCs w:val="24"/>
          <w:lang w:eastAsia="en-GB"/>
          <w14:ligatures w14:val="none"/>
        </w:rPr>
        <w:t>".</w:t>
      </w:r>
    </w:p>
    <w:p w14:paraId="07B90607"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lastRenderedPageBreak/>
        <w:t xml:space="preserve">The candidate has successfully supervised three PhD students through the successful </w:t>
      </w:r>
      <w:proofErr w:type="spellStart"/>
      <w:r w:rsidRPr="00F83A79">
        <w:rPr>
          <w:rFonts w:ascii="Times New Roman" w:eastAsia="Times New Roman" w:hAnsi="Times New Roman" w:cs="Times New Roman"/>
          <w:kern w:val="0"/>
          <w:sz w:val="24"/>
          <w:szCs w:val="24"/>
          <w:lang w:eastAsia="en-GB"/>
          <w14:ligatures w14:val="none"/>
        </w:rPr>
        <w:t>defense</w:t>
      </w:r>
      <w:proofErr w:type="spellEnd"/>
      <w:r w:rsidRPr="00F83A79">
        <w:rPr>
          <w:rFonts w:ascii="Times New Roman" w:eastAsia="Times New Roman" w:hAnsi="Times New Roman" w:cs="Times New Roman"/>
          <w:kern w:val="0"/>
          <w:sz w:val="24"/>
          <w:szCs w:val="24"/>
          <w:lang w:eastAsia="en-GB"/>
          <w14:ligatures w14:val="none"/>
        </w:rPr>
        <w:t xml:space="preserve"> of their doctoral dissertations, fulfilling one of the principal institutional requirements for appointment to the academic position of Professor at the University of Mining and Geology "St. Ivan </w:t>
      </w:r>
      <w:proofErr w:type="spellStart"/>
      <w:r w:rsidRPr="00F83A79">
        <w:rPr>
          <w:rFonts w:ascii="Times New Roman" w:eastAsia="Times New Roman" w:hAnsi="Times New Roman" w:cs="Times New Roman"/>
          <w:kern w:val="0"/>
          <w:sz w:val="24"/>
          <w:szCs w:val="24"/>
          <w:lang w:eastAsia="en-GB"/>
          <w14:ligatures w14:val="none"/>
        </w:rPr>
        <w:t>Rilski</w:t>
      </w:r>
      <w:proofErr w:type="spellEnd"/>
      <w:r w:rsidRPr="00F83A79">
        <w:rPr>
          <w:rFonts w:ascii="Times New Roman" w:eastAsia="Times New Roman" w:hAnsi="Times New Roman" w:cs="Times New Roman"/>
          <w:kern w:val="0"/>
          <w:sz w:val="24"/>
          <w:szCs w:val="24"/>
          <w:lang w:eastAsia="en-GB"/>
          <w14:ligatures w14:val="none"/>
        </w:rPr>
        <w:t>". The dissertation topics were multidisciplinary geological studies.</w:t>
      </w:r>
    </w:p>
    <w:p w14:paraId="6028E733" w14:textId="77777777" w:rsidR="00F83A79" w:rsidRPr="00F83A79" w:rsidRDefault="00F83A79" w:rsidP="00F83A79">
      <w:pPr>
        <w:spacing w:before="100" w:beforeAutospacing="1" w:after="100" w:afterAutospacing="1" w:line="240" w:lineRule="auto"/>
        <w:outlineLvl w:val="1"/>
        <w:rPr>
          <w:rFonts w:ascii="Times New Roman" w:eastAsia="Times New Roman" w:hAnsi="Times New Roman" w:cs="Times New Roman"/>
          <w:b/>
          <w:bCs/>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Conclusion</w:t>
      </w:r>
    </w:p>
    <w:p w14:paraId="1C3A7342"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 xml:space="preserve">In conclusion, I would like to emphasize that the submitted documentation and scientific publications, together with the candidate's scientific and applied research achievements and his extensive teaching experience, fully satisfy all national and institutional criteria and requirements for appointment to the academic position of Professor at the University of Mining and Geology "St. Ivan </w:t>
      </w:r>
      <w:proofErr w:type="spellStart"/>
      <w:r w:rsidRPr="00F83A79">
        <w:rPr>
          <w:rFonts w:ascii="Times New Roman" w:eastAsia="Times New Roman" w:hAnsi="Times New Roman" w:cs="Times New Roman"/>
          <w:kern w:val="0"/>
          <w:sz w:val="24"/>
          <w:szCs w:val="24"/>
          <w:lang w:eastAsia="en-GB"/>
          <w14:ligatures w14:val="none"/>
        </w:rPr>
        <w:t>Rilski</w:t>
      </w:r>
      <w:proofErr w:type="spellEnd"/>
      <w:r w:rsidRPr="00F83A79">
        <w:rPr>
          <w:rFonts w:ascii="Times New Roman" w:eastAsia="Times New Roman" w:hAnsi="Times New Roman" w:cs="Times New Roman"/>
          <w:kern w:val="0"/>
          <w:sz w:val="24"/>
          <w:szCs w:val="24"/>
          <w:lang w:eastAsia="en-GB"/>
          <w14:ligatures w14:val="none"/>
        </w:rPr>
        <w:t>".</w:t>
      </w:r>
    </w:p>
    <w:p w14:paraId="09647BC1" w14:textId="77777777" w:rsidR="00F83A79" w:rsidRPr="00F83A79" w:rsidRDefault="00F83A79" w:rsidP="00FC2983">
      <w:pPr>
        <w:spacing w:before="100" w:beforeAutospacing="1" w:after="100" w:afterAutospacing="1" w:line="240" w:lineRule="auto"/>
        <w:jc w:val="both"/>
        <w:rPr>
          <w:rFonts w:ascii="Times New Roman" w:eastAsia="Times New Roman" w:hAnsi="Times New Roman" w:cs="Times New Roman"/>
          <w:b/>
          <w:bCs/>
          <w:kern w:val="0"/>
          <w:sz w:val="24"/>
          <w:szCs w:val="24"/>
          <w:lang w:eastAsia="en-GB"/>
          <w14:ligatures w14:val="none"/>
        </w:rPr>
      </w:pPr>
      <w:r w:rsidRPr="00F83A79">
        <w:rPr>
          <w:rFonts w:ascii="Times New Roman" w:eastAsia="Times New Roman" w:hAnsi="Times New Roman" w:cs="Times New Roman"/>
          <w:b/>
          <w:bCs/>
          <w:kern w:val="0"/>
          <w:sz w:val="24"/>
          <w:szCs w:val="24"/>
          <w:lang w:eastAsia="en-GB"/>
          <w14:ligatures w14:val="none"/>
        </w:rPr>
        <w:t xml:space="preserve">In view of the above, I recommend that the members of the Scientific Selection Committee prepare a proposal to the Academic Council of the University of Mining and Geology "St. Ivan </w:t>
      </w:r>
      <w:proofErr w:type="spellStart"/>
      <w:r w:rsidRPr="00F83A79">
        <w:rPr>
          <w:rFonts w:ascii="Times New Roman" w:eastAsia="Times New Roman" w:hAnsi="Times New Roman" w:cs="Times New Roman"/>
          <w:b/>
          <w:bCs/>
          <w:kern w:val="0"/>
          <w:sz w:val="24"/>
          <w:szCs w:val="24"/>
          <w:lang w:eastAsia="en-GB"/>
          <w14:ligatures w14:val="none"/>
        </w:rPr>
        <w:t>Rilski</w:t>
      </w:r>
      <w:proofErr w:type="spellEnd"/>
      <w:r w:rsidRPr="00F83A79">
        <w:rPr>
          <w:rFonts w:ascii="Times New Roman" w:eastAsia="Times New Roman" w:hAnsi="Times New Roman" w:cs="Times New Roman"/>
          <w:b/>
          <w:bCs/>
          <w:kern w:val="0"/>
          <w:sz w:val="24"/>
          <w:szCs w:val="24"/>
          <w:lang w:eastAsia="en-GB"/>
          <w14:ligatures w14:val="none"/>
        </w:rPr>
        <w:t>" recommending the election of Assoc. Prof. Ivan Dimitrov Ivanov, PhD, to the academic position of Professor in Professional Field 4.4. Earth Sciences, Scientific Specialty "Methods and Techniques of Geological Investigations."</w:t>
      </w:r>
    </w:p>
    <w:p w14:paraId="24C4EA14" w14:textId="23C67EAD" w:rsidR="0034570C" w:rsidRPr="0034570C" w:rsidRDefault="00F83A79" w:rsidP="00F83A79">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Sofia</w:t>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F83A79">
        <w:rPr>
          <w:rFonts w:ascii="Times New Roman" w:eastAsia="Times New Roman" w:hAnsi="Times New Roman" w:cs="Times New Roman"/>
          <w:kern w:val="0"/>
          <w:sz w:val="24"/>
          <w:szCs w:val="24"/>
          <w:lang w:eastAsia="en-GB"/>
          <w14:ligatures w14:val="none"/>
        </w:rPr>
        <w:t>Prepared by:</w:t>
      </w:r>
    </w:p>
    <w:p w14:paraId="36110B18" w14:textId="74423F10" w:rsidR="0034570C" w:rsidRPr="00F83A79" w:rsidRDefault="00F83A79" w:rsidP="0034570C">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F83A79">
        <w:rPr>
          <w:rFonts w:ascii="Times New Roman" w:eastAsia="Times New Roman" w:hAnsi="Times New Roman" w:cs="Times New Roman"/>
          <w:kern w:val="0"/>
          <w:sz w:val="24"/>
          <w:szCs w:val="24"/>
          <w:lang w:eastAsia="en-GB"/>
          <w14:ligatures w14:val="none"/>
        </w:rPr>
        <w:t>August 2026</w:t>
      </w:r>
      <w:r w:rsidR="0034570C" w:rsidRPr="0034570C">
        <w:rPr>
          <w:rFonts w:ascii="Times New Roman" w:eastAsia="Times New Roman" w:hAnsi="Times New Roman" w:cs="Times New Roman"/>
          <w:kern w:val="0"/>
          <w:sz w:val="24"/>
          <w:szCs w:val="24"/>
          <w:lang w:eastAsia="en-GB"/>
          <w14:ligatures w14:val="none"/>
        </w:rPr>
        <w:t xml:space="preserve"> </w:t>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34570C">
        <w:rPr>
          <w:rFonts w:ascii="Times New Roman" w:eastAsia="Times New Roman" w:hAnsi="Times New Roman" w:cs="Times New Roman"/>
          <w:kern w:val="0"/>
          <w:sz w:val="24"/>
          <w:szCs w:val="24"/>
          <w:lang w:eastAsia="en-GB"/>
          <w14:ligatures w14:val="none"/>
        </w:rPr>
        <w:tab/>
      </w:r>
      <w:r w:rsidR="0034570C" w:rsidRPr="00F83A79">
        <w:rPr>
          <w:rFonts w:ascii="Times New Roman" w:eastAsia="Times New Roman" w:hAnsi="Times New Roman" w:cs="Times New Roman"/>
          <w:kern w:val="0"/>
          <w:sz w:val="24"/>
          <w:szCs w:val="24"/>
          <w:lang w:eastAsia="en-GB"/>
          <w14:ligatures w14:val="none"/>
        </w:rPr>
        <w:t xml:space="preserve">Prof. Vladimir Hristov </w:t>
      </w:r>
      <w:proofErr w:type="spellStart"/>
      <w:r w:rsidR="0034570C" w:rsidRPr="00F83A79">
        <w:rPr>
          <w:rFonts w:ascii="Times New Roman" w:eastAsia="Times New Roman" w:hAnsi="Times New Roman" w:cs="Times New Roman"/>
          <w:kern w:val="0"/>
          <w:sz w:val="24"/>
          <w:szCs w:val="24"/>
          <w:lang w:eastAsia="en-GB"/>
          <w14:ligatures w14:val="none"/>
        </w:rPr>
        <w:t>Hristov</w:t>
      </w:r>
      <w:proofErr w:type="spellEnd"/>
      <w:r w:rsidR="0034570C" w:rsidRPr="00F83A79">
        <w:rPr>
          <w:rFonts w:ascii="Times New Roman" w:eastAsia="Times New Roman" w:hAnsi="Times New Roman" w:cs="Times New Roman"/>
          <w:kern w:val="0"/>
          <w:sz w:val="24"/>
          <w:szCs w:val="24"/>
          <w:lang w:eastAsia="en-GB"/>
          <w14:ligatures w14:val="none"/>
        </w:rPr>
        <w:t>, PhD</w:t>
      </w:r>
    </w:p>
    <w:p w14:paraId="6EEC473E" w14:textId="46E35EAD" w:rsidR="00F83A79" w:rsidRPr="00F83A79" w:rsidRDefault="00F83A79" w:rsidP="00F83A79">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p>
    <w:p w14:paraId="222407AB" w14:textId="77777777" w:rsidR="00225164" w:rsidRDefault="00225164"/>
    <w:sectPr w:rsidR="002251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3610CF"/>
    <w:multiLevelType w:val="multilevel"/>
    <w:tmpl w:val="10B42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6434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A79"/>
    <w:rsid w:val="000B1D81"/>
    <w:rsid w:val="00225164"/>
    <w:rsid w:val="0034570C"/>
    <w:rsid w:val="00357577"/>
    <w:rsid w:val="005A7E16"/>
    <w:rsid w:val="009032B4"/>
    <w:rsid w:val="00F83A79"/>
    <w:rsid w:val="00FC29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121E4"/>
  <w15:chartTrackingRefBased/>
  <w15:docId w15:val="{6E390684-9F5B-4E2F-A499-5DC664FF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F83A79"/>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n-GB"/>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F83A79"/>
    <w:rPr>
      <w:rFonts w:ascii="Times New Roman" w:eastAsia="Times New Roman" w:hAnsi="Times New Roman" w:cs="Times New Roman"/>
      <w:b/>
      <w:bCs/>
      <w:kern w:val="0"/>
      <w:sz w:val="36"/>
      <w:szCs w:val="36"/>
      <w:lang w:eastAsia="en-GB"/>
      <w14:ligatures w14:val="none"/>
    </w:rPr>
  </w:style>
  <w:style w:type="paragraph" w:customStyle="1" w:styleId="isselectedend">
    <w:name w:val="isselectedend"/>
    <w:basedOn w:val="a"/>
    <w:rsid w:val="00F83A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a3">
    <w:name w:val="Strong"/>
    <w:basedOn w:val="a0"/>
    <w:uiPriority w:val="22"/>
    <w:qFormat/>
    <w:rsid w:val="00F83A79"/>
    <w:rPr>
      <w:b/>
      <w:bCs/>
    </w:rPr>
  </w:style>
  <w:style w:type="character" w:styleId="a4">
    <w:name w:val="Hyperlink"/>
    <w:basedOn w:val="a0"/>
    <w:uiPriority w:val="99"/>
    <w:semiHidden/>
    <w:unhideWhenUsed/>
    <w:rsid w:val="00F83A79"/>
    <w:rPr>
      <w:color w:val="0000FF"/>
      <w:u w:val="single"/>
    </w:rPr>
  </w:style>
  <w:style w:type="character" w:styleId="a5">
    <w:name w:val="Emphasis"/>
    <w:basedOn w:val="a0"/>
    <w:uiPriority w:val="20"/>
    <w:qFormat/>
    <w:rsid w:val="00F83A79"/>
    <w:rPr>
      <w:i/>
      <w:iCs/>
    </w:rPr>
  </w:style>
  <w:style w:type="paragraph" w:styleId="a6">
    <w:name w:val="Normal (Web)"/>
    <w:basedOn w:val="a"/>
    <w:uiPriority w:val="99"/>
    <w:semiHidden/>
    <w:unhideWhenUsed/>
    <w:rsid w:val="00F83A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3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hh_gi@bas.b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1073</Words>
  <Characters>6118</Characters>
  <Application>Microsoft Office Word</Application>
  <DocSecurity>0</DocSecurity>
  <Lines>50</Lines>
  <Paragraphs>14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Hristov</dc:creator>
  <cp:keywords/>
  <dc:description/>
  <cp:lastModifiedBy>Vladimir Hristov</cp:lastModifiedBy>
  <cp:revision>5</cp:revision>
  <dcterms:created xsi:type="dcterms:W3CDTF">2026-07-27T12:32:00Z</dcterms:created>
  <dcterms:modified xsi:type="dcterms:W3CDTF">2026-07-27T12:53:00Z</dcterms:modified>
</cp:coreProperties>
</file>